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FB5" w:rsidRPr="00EE1AF9" w:rsidRDefault="00C15FB5" w:rsidP="00C15FB5">
      <w:pPr>
        <w:pStyle w:val="a4"/>
        <w:jc w:val="center"/>
        <w:rPr>
          <w:rFonts w:ascii="Times New Roman" w:hAnsi="Times New Roman"/>
          <w:b/>
          <w:sz w:val="18"/>
          <w:lang w:val="el-GR"/>
        </w:rPr>
      </w:pPr>
      <w:bookmarkStart w:id="0" w:name="_Hlk535330313"/>
      <w:r w:rsidRPr="00EE1AF9">
        <w:rPr>
          <w:rFonts w:ascii="Times New Roman" w:hAnsi="Times New Roman"/>
          <w:b/>
          <w:sz w:val="18"/>
          <w:lang w:val="el-GR"/>
        </w:rPr>
        <w:t>ΥΠΟΥΡΓΕΙΟ ΠΟΛΙΤΙΣΜΟΥ ΚΑΙ ΑΘΛΗΤΙΣΜΟΥ</w:t>
      </w:r>
    </w:p>
    <w:p w:rsidR="00C15FB5" w:rsidRPr="00EE1AF9" w:rsidRDefault="00C15FB5" w:rsidP="00C15FB5">
      <w:pPr>
        <w:pStyle w:val="a4"/>
        <w:jc w:val="center"/>
        <w:rPr>
          <w:rFonts w:ascii="Times New Roman" w:hAnsi="Times New Roman"/>
          <w:b/>
          <w:sz w:val="10"/>
          <w:szCs w:val="18"/>
          <w:lang w:val="el-GR"/>
        </w:rPr>
      </w:pPr>
      <w:r w:rsidRPr="00EE1AF9">
        <w:rPr>
          <w:rFonts w:ascii="Times New Roman" w:hAnsi="Times New Roman"/>
          <w:b/>
          <w:sz w:val="10"/>
          <w:szCs w:val="18"/>
          <w:lang w:val="el-GR"/>
        </w:rPr>
        <w:t>ΓΕΝΙΚΗ ΔΙΕΥΘΥΝΣΗ ΑΡΧΑΙΟΤΗΤΩΝ ΚΑΙ ΠΟΛΙΤΙΣΤΙΚΗΣ ΚΛΗΡΟΝΟΜΙΑΣ</w:t>
      </w:r>
    </w:p>
    <w:p w:rsidR="00C15FB5" w:rsidRDefault="00C15FB5" w:rsidP="008F6074">
      <w:pPr>
        <w:jc w:val="center"/>
      </w:pPr>
      <w:r w:rsidRPr="00A151F8">
        <w:rPr>
          <w:b/>
          <w:noProof/>
          <w:sz w:val="28"/>
          <w:szCs w:val="28"/>
          <w:lang w:eastAsia="el-GR" w:bidi="ar-SA"/>
        </w:rPr>
        <w:drawing>
          <wp:inline distT="0" distB="0" distL="0" distR="0">
            <wp:extent cx="1992573" cy="619912"/>
            <wp:effectExtent l="0" t="0" r="8255" b="8890"/>
            <wp:docPr id="1" name="Εικόνα 1" descr="Περιγραφή: \\Dimosiessxeseis\d\ΛΟΓΟΤΥΠΑ\Λογότυτπα\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\\Dimosiessxeseis\d\ΛΟΓΟΤΥΠΑ\Λογότυτπα\E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856" cy="62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1BC" w:rsidRPr="000F51BC" w:rsidRDefault="000F51BC" w:rsidP="000F51BC">
      <w:pPr>
        <w:pStyle w:val="a4"/>
        <w:rPr>
          <w:sz w:val="12"/>
        </w:rPr>
      </w:pPr>
    </w:p>
    <w:p w:rsidR="00C15FB5" w:rsidRPr="00C3370F" w:rsidRDefault="00C15FB5" w:rsidP="000F51BC">
      <w:pPr>
        <w:pStyle w:val="a4"/>
        <w:jc w:val="center"/>
        <w:rPr>
          <w:rFonts w:ascii="Century Gothic" w:hAnsi="Century Gothic"/>
          <w:b/>
          <w:lang w:val="el-GR"/>
        </w:rPr>
      </w:pPr>
      <w:r w:rsidRPr="00C3370F">
        <w:rPr>
          <w:rFonts w:ascii="Century Gothic" w:hAnsi="Century Gothic"/>
          <w:b/>
          <w:lang w:val="el-GR"/>
        </w:rPr>
        <w:t>ΔΕΛΤΙΟ ΤΥΠΟΥ</w:t>
      </w:r>
    </w:p>
    <w:bookmarkEnd w:id="0"/>
    <w:p w:rsidR="00C15FB5" w:rsidRPr="000F51BC" w:rsidRDefault="00C15FB5" w:rsidP="000F51BC">
      <w:pPr>
        <w:pStyle w:val="a4"/>
        <w:jc w:val="center"/>
        <w:rPr>
          <w:rFonts w:ascii="Century Gothic" w:hAnsi="Century Gothic"/>
          <w:sz w:val="4"/>
          <w:lang w:val="el-GR"/>
        </w:rPr>
      </w:pPr>
    </w:p>
    <w:p w:rsidR="00C15FB5" w:rsidRPr="000F51BC" w:rsidRDefault="00C15FB5" w:rsidP="000F51BC">
      <w:pPr>
        <w:pStyle w:val="a4"/>
        <w:jc w:val="center"/>
        <w:rPr>
          <w:rFonts w:ascii="Century Gothic" w:hAnsi="Century Gothic"/>
          <w:sz w:val="20"/>
          <w:lang w:val="el-GR"/>
        </w:rPr>
      </w:pPr>
      <w:r w:rsidRPr="000F51BC">
        <w:rPr>
          <w:rFonts w:ascii="Century Gothic" w:hAnsi="Century Gothic"/>
          <w:sz w:val="20"/>
          <w:lang w:val="el-GR"/>
        </w:rPr>
        <w:t xml:space="preserve">Έκθεση </w:t>
      </w:r>
      <w:r w:rsidR="008F6074" w:rsidRPr="000F51BC">
        <w:rPr>
          <w:rFonts w:ascii="Century Gothic" w:hAnsi="Century Gothic"/>
          <w:sz w:val="20"/>
          <w:lang w:val="el-GR"/>
        </w:rPr>
        <w:t>σχεδίων</w:t>
      </w:r>
    </w:p>
    <w:p w:rsidR="00C15FB5" w:rsidRPr="00FF3C3B" w:rsidRDefault="00C15FB5" w:rsidP="00C15FB5">
      <w:pPr>
        <w:pStyle w:val="a4"/>
        <w:jc w:val="center"/>
        <w:rPr>
          <w:rFonts w:ascii="Century Gothic" w:hAnsi="Century Gothic"/>
          <w:b/>
          <w:szCs w:val="24"/>
          <w:lang w:val="el-GR"/>
        </w:rPr>
      </w:pPr>
      <w:bookmarkStart w:id="1" w:name="_Hlk523305603"/>
      <w:r w:rsidRPr="00FF3C3B">
        <w:rPr>
          <w:rFonts w:ascii="Century Gothic" w:hAnsi="Century Gothic"/>
          <w:b/>
          <w:szCs w:val="24"/>
          <w:lang w:val="el-GR"/>
        </w:rPr>
        <w:t>“Μέσα από τις σχισμές”</w:t>
      </w:r>
      <w:bookmarkEnd w:id="1"/>
    </w:p>
    <w:p w:rsidR="00C15FB5" w:rsidRPr="00FF3C3B" w:rsidRDefault="008F6074" w:rsidP="00C15FB5">
      <w:pPr>
        <w:pStyle w:val="a4"/>
        <w:jc w:val="center"/>
        <w:rPr>
          <w:rFonts w:ascii="Century Gothic" w:hAnsi="Century Gothic"/>
          <w:sz w:val="20"/>
          <w:szCs w:val="24"/>
          <w:lang w:val="el-GR"/>
        </w:rPr>
      </w:pPr>
      <w:r w:rsidRPr="00FF3C3B">
        <w:rPr>
          <w:rFonts w:ascii="Century Gothic" w:hAnsi="Century Gothic"/>
          <w:sz w:val="20"/>
          <w:szCs w:val="24"/>
          <w:lang w:val="el-GR"/>
        </w:rPr>
        <w:t xml:space="preserve">του </w:t>
      </w:r>
      <w:r w:rsidR="000365D3">
        <w:rPr>
          <w:rFonts w:ascii="Century Gothic" w:hAnsi="Century Gothic"/>
          <w:sz w:val="20"/>
          <w:szCs w:val="24"/>
          <w:lang w:val="el-GR"/>
        </w:rPr>
        <w:t>Δημητρίου</w:t>
      </w:r>
      <w:r w:rsidRPr="00FF3C3B">
        <w:rPr>
          <w:rFonts w:ascii="Century Gothic" w:hAnsi="Century Gothic"/>
          <w:sz w:val="20"/>
          <w:szCs w:val="24"/>
          <w:lang w:val="el-GR"/>
        </w:rPr>
        <w:t xml:space="preserve"> Κούρου</w:t>
      </w:r>
    </w:p>
    <w:p w:rsidR="008F6074" w:rsidRPr="00DA4129" w:rsidRDefault="008F6074" w:rsidP="00C15FB5">
      <w:pPr>
        <w:pStyle w:val="a4"/>
        <w:jc w:val="center"/>
        <w:rPr>
          <w:rFonts w:ascii="Century Gothic" w:hAnsi="Century Gothic"/>
          <w:sz w:val="14"/>
          <w:szCs w:val="24"/>
          <w:lang w:val="el-GR"/>
        </w:rPr>
      </w:pPr>
    </w:p>
    <w:p w:rsidR="00C15FB5" w:rsidRPr="00FF3C3B" w:rsidRDefault="008F6074" w:rsidP="00C15FB5">
      <w:pPr>
        <w:pStyle w:val="a4"/>
        <w:jc w:val="center"/>
        <w:rPr>
          <w:rFonts w:ascii="Century Gothic" w:hAnsi="Century Gothic"/>
          <w:sz w:val="20"/>
          <w:szCs w:val="24"/>
          <w:lang w:val="el-GR"/>
        </w:rPr>
      </w:pPr>
      <w:r w:rsidRPr="00FF3C3B">
        <w:rPr>
          <w:rFonts w:ascii="Century Gothic" w:hAnsi="Century Gothic"/>
          <w:sz w:val="20"/>
          <w:szCs w:val="24"/>
          <w:lang w:val="el-GR"/>
        </w:rPr>
        <w:t>21</w:t>
      </w:r>
      <w:r w:rsidR="00C15FB5" w:rsidRPr="00FF3C3B">
        <w:rPr>
          <w:rFonts w:ascii="Century Gothic" w:hAnsi="Century Gothic"/>
          <w:sz w:val="20"/>
          <w:szCs w:val="24"/>
          <w:lang w:val="el-GR"/>
        </w:rPr>
        <w:t xml:space="preserve"> </w:t>
      </w:r>
      <w:r w:rsidRPr="00FF3C3B">
        <w:rPr>
          <w:rFonts w:ascii="Century Gothic" w:hAnsi="Century Gothic"/>
          <w:sz w:val="20"/>
          <w:szCs w:val="24"/>
          <w:lang w:val="el-GR"/>
        </w:rPr>
        <w:t xml:space="preserve">Ιανουαρίου </w:t>
      </w:r>
      <w:r w:rsidR="00C15FB5" w:rsidRPr="00FF3C3B">
        <w:rPr>
          <w:rFonts w:ascii="Century Gothic" w:hAnsi="Century Gothic"/>
          <w:sz w:val="20"/>
          <w:szCs w:val="24"/>
          <w:lang w:val="el-GR"/>
        </w:rPr>
        <w:t xml:space="preserve">– </w:t>
      </w:r>
      <w:r w:rsidRPr="00FF3C3B">
        <w:rPr>
          <w:rFonts w:ascii="Century Gothic" w:hAnsi="Century Gothic"/>
          <w:sz w:val="20"/>
          <w:szCs w:val="24"/>
          <w:lang w:val="el-GR"/>
        </w:rPr>
        <w:t>24</w:t>
      </w:r>
      <w:r w:rsidR="00C15FB5" w:rsidRPr="00FF3C3B">
        <w:rPr>
          <w:rFonts w:ascii="Century Gothic" w:hAnsi="Century Gothic"/>
          <w:sz w:val="20"/>
          <w:szCs w:val="24"/>
          <w:lang w:val="el-GR"/>
        </w:rPr>
        <w:t xml:space="preserve"> </w:t>
      </w:r>
      <w:r w:rsidRPr="00FF3C3B">
        <w:rPr>
          <w:rFonts w:ascii="Century Gothic" w:hAnsi="Century Gothic"/>
          <w:sz w:val="20"/>
          <w:szCs w:val="24"/>
          <w:lang w:val="el-GR"/>
        </w:rPr>
        <w:t>Φεβρουαρίου</w:t>
      </w:r>
      <w:r w:rsidR="00C15FB5" w:rsidRPr="00FF3C3B">
        <w:rPr>
          <w:rFonts w:ascii="Century Gothic" w:hAnsi="Century Gothic"/>
          <w:sz w:val="20"/>
          <w:szCs w:val="24"/>
          <w:lang w:val="el-GR"/>
        </w:rPr>
        <w:t xml:space="preserve"> 201</w:t>
      </w:r>
      <w:r w:rsidRPr="00FF3C3B">
        <w:rPr>
          <w:rFonts w:ascii="Century Gothic" w:hAnsi="Century Gothic"/>
          <w:sz w:val="20"/>
          <w:szCs w:val="24"/>
          <w:lang w:val="el-GR"/>
        </w:rPr>
        <w:t>9</w:t>
      </w:r>
    </w:p>
    <w:p w:rsidR="00C15FB5" w:rsidRPr="00FF3C3B" w:rsidRDefault="00C15FB5" w:rsidP="00C15FB5">
      <w:pPr>
        <w:pStyle w:val="a4"/>
        <w:jc w:val="center"/>
        <w:rPr>
          <w:rFonts w:ascii="Century Gothic" w:hAnsi="Century Gothic"/>
          <w:sz w:val="20"/>
          <w:szCs w:val="24"/>
          <w:lang w:val="el-GR"/>
        </w:rPr>
      </w:pPr>
      <w:r w:rsidRPr="00FF3C3B">
        <w:rPr>
          <w:rFonts w:ascii="Century Gothic" w:hAnsi="Century Gothic"/>
          <w:sz w:val="20"/>
          <w:szCs w:val="24"/>
          <w:lang w:val="el-GR"/>
        </w:rPr>
        <w:t>στο Καφέ του Μουσείου</w:t>
      </w:r>
    </w:p>
    <w:p w:rsidR="00DF0B64" w:rsidRPr="008F6074" w:rsidRDefault="00DF0B64" w:rsidP="00C15FB5">
      <w:pPr>
        <w:pStyle w:val="a4"/>
        <w:jc w:val="center"/>
        <w:rPr>
          <w:rFonts w:ascii="Times New Roman" w:hAnsi="Times New Roman"/>
          <w:sz w:val="24"/>
          <w:szCs w:val="24"/>
          <w:lang w:val="el-GR"/>
        </w:rPr>
      </w:pPr>
    </w:p>
    <w:p w:rsidR="00050398" w:rsidRDefault="0075333E" w:rsidP="000365D3">
      <w:pPr>
        <w:spacing w:line="276" w:lineRule="auto"/>
        <w:jc w:val="both"/>
        <w:rPr>
          <w:rFonts w:ascii="Century Gothic" w:hAnsi="Century Gothic"/>
          <w:sz w:val="20"/>
        </w:rPr>
      </w:pPr>
      <w:r w:rsidRPr="00DD50E9">
        <w:rPr>
          <w:rFonts w:ascii="Century Gothic" w:hAnsi="Century Gothic"/>
          <w:sz w:val="20"/>
        </w:rPr>
        <w:t xml:space="preserve">Είκοσι τέσσερα έργα πλασμένα με τα πιο απλά εκφραστικά μέσα, μολύβι, κάρβουνο, </w:t>
      </w:r>
      <w:proofErr w:type="spellStart"/>
      <w:r w:rsidRPr="00DD50E9">
        <w:rPr>
          <w:rFonts w:ascii="Century Gothic" w:hAnsi="Century Gothic"/>
          <w:sz w:val="20"/>
        </w:rPr>
        <w:t>παστέλ</w:t>
      </w:r>
      <w:proofErr w:type="spellEnd"/>
      <w:r w:rsidRPr="00DD50E9">
        <w:rPr>
          <w:rFonts w:ascii="Century Gothic" w:hAnsi="Century Gothic"/>
          <w:sz w:val="20"/>
        </w:rPr>
        <w:t xml:space="preserve">, </w:t>
      </w:r>
      <w:r w:rsidR="00F55150">
        <w:rPr>
          <w:rFonts w:ascii="Century Gothic" w:hAnsi="Century Gothic"/>
          <w:sz w:val="20"/>
        </w:rPr>
        <w:t>αποτυπώνουν την προσπάθεια του καλλιτέχνη να συλλάβει τη μορφή και να την αποτυπώσει</w:t>
      </w:r>
      <w:r w:rsidR="00694217" w:rsidRPr="00694217">
        <w:rPr>
          <w:rFonts w:ascii="Century Gothic" w:hAnsi="Century Gothic"/>
          <w:sz w:val="20"/>
        </w:rPr>
        <w:t xml:space="preserve">, </w:t>
      </w:r>
      <w:r w:rsidR="00694217">
        <w:rPr>
          <w:rFonts w:ascii="Century Gothic" w:hAnsi="Century Gothic"/>
          <w:sz w:val="20"/>
        </w:rPr>
        <w:t>καθώς γεννιέται</w:t>
      </w:r>
      <w:r w:rsidRPr="00DD50E9">
        <w:rPr>
          <w:rFonts w:ascii="Century Gothic" w:hAnsi="Century Gothic"/>
          <w:sz w:val="20"/>
        </w:rPr>
        <w:t>.</w:t>
      </w:r>
      <w:r w:rsidR="001E38F3">
        <w:rPr>
          <w:rFonts w:ascii="Century Gothic" w:hAnsi="Century Gothic"/>
          <w:sz w:val="20"/>
        </w:rPr>
        <w:t xml:space="preserve"> </w:t>
      </w:r>
      <w:r w:rsidR="000365D3">
        <w:rPr>
          <w:rFonts w:ascii="Century Gothic" w:hAnsi="Century Gothic"/>
          <w:sz w:val="20"/>
        </w:rPr>
        <w:t xml:space="preserve">Πρόκειται για </w:t>
      </w:r>
      <w:r w:rsidR="00DD785E">
        <w:rPr>
          <w:rFonts w:ascii="Century Gothic" w:hAnsi="Century Gothic"/>
          <w:sz w:val="20"/>
        </w:rPr>
        <w:t>μια</w:t>
      </w:r>
      <w:r w:rsidR="000365D3">
        <w:rPr>
          <w:rFonts w:ascii="Century Gothic" w:hAnsi="Century Gothic"/>
          <w:sz w:val="20"/>
        </w:rPr>
        <w:t xml:space="preserve"> βαθύτερη πνευματική ανάγκη </w:t>
      </w:r>
      <w:r w:rsidR="00FF3C3B" w:rsidRPr="00DD50E9">
        <w:rPr>
          <w:rFonts w:ascii="Century Gothic" w:hAnsi="Century Gothic"/>
          <w:sz w:val="20"/>
        </w:rPr>
        <w:t>να καταγραφούν κυρίως οι απρόβλεπτες, «εξ αίφνης» συλλήψεις που γεννιούνται με ερέθισμα τα ορατά στοιχεία του κόσμου και πρωταγωνιστή τον άνθρωπο.</w:t>
      </w:r>
      <w:r w:rsidR="000365D3">
        <w:rPr>
          <w:rFonts w:ascii="Century Gothic" w:hAnsi="Century Gothic"/>
          <w:sz w:val="20"/>
        </w:rPr>
        <w:t xml:space="preserve"> </w:t>
      </w:r>
    </w:p>
    <w:p w:rsidR="00050398" w:rsidRPr="000F51BC" w:rsidRDefault="00050398" w:rsidP="000365D3">
      <w:pPr>
        <w:spacing w:line="276" w:lineRule="auto"/>
        <w:jc w:val="both"/>
        <w:rPr>
          <w:rFonts w:ascii="Century Gothic" w:hAnsi="Century Gothic"/>
          <w:sz w:val="10"/>
        </w:rPr>
      </w:pPr>
    </w:p>
    <w:p w:rsidR="00FF3C3B" w:rsidRDefault="00050398" w:rsidP="00FC6F67">
      <w:pPr>
        <w:spacing w:line="276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Στην έκθεση σχεδίων του Δημητρίου Κούρου «Μέσα από τις σχισμές», ο</w:t>
      </w:r>
      <w:r w:rsidR="000365D3">
        <w:rPr>
          <w:rFonts w:ascii="Century Gothic" w:hAnsi="Century Gothic"/>
          <w:sz w:val="20"/>
        </w:rPr>
        <w:t xml:space="preserve">ι θεατές </w:t>
      </w:r>
      <w:r>
        <w:rPr>
          <w:rFonts w:ascii="Century Gothic" w:hAnsi="Century Gothic"/>
          <w:sz w:val="20"/>
        </w:rPr>
        <w:t xml:space="preserve">θα </w:t>
      </w:r>
      <w:r w:rsidR="000365D3">
        <w:rPr>
          <w:rFonts w:ascii="Century Gothic" w:hAnsi="Century Gothic"/>
          <w:sz w:val="20"/>
        </w:rPr>
        <w:t xml:space="preserve">έχουν την ευκαιρία να </w:t>
      </w:r>
      <w:r>
        <w:rPr>
          <w:rFonts w:ascii="Century Gothic" w:hAnsi="Century Gothic"/>
          <w:sz w:val="20"/>
        </w:rPr>
        <w:t xml:space="preserve">εισχωρήσουν στον κόσμο της δημιουργίας ενός γλυπτού πριν αυτό μεταφερθεί στην ύλη, αλλά καθώς σχηματίζεται και </w:t>
      </w:r>
      <w:proofErr w:type="spellStart"/>
      <w:r>
        <w:rPr>
          <w:rFonts w:ascii="Century Gothic" w:hAnsi="Century Gothic"/>
          <w:sz w:val="20"/>
        </w:rPr>
        <w:t>ανα</w:t>
      </w:r>
      <w:proofErr w:type="spellEnd"/>
      <w:r>
        <w:rPr>
          <w:rFonts w:ascii="Century Gothic" w:hAnsi="Century Gothic"/>
          <w:sz w:val="20"/>
        </w:rPr>
        <w:t>-σχηματίζεται σταδιακά</w:t>
      </w:r>
      <w:r w:rsidR="004168B2">
        <w:rPr>
          <w:rFonts w:ascii="Century Gothic" w:hAnsi="Century Gothic"/>
          <w:sz w:val="20"/>
        </w:rPr>
        <w:t xml:space="preserve"> από τη γραφίδα του καλλιτέχνη. </w:t>
      </w:r>
      <w:r w:rsidR="00EE1AF9">
        <w:rPr>
          <w:rFonts w:ascii="Century Gothic" w:hAnsi="Century Gothic"/>
          <w:sz w:val="20"/>
        </w:rPr>
        <w:t xml:space="preserve">Η έμφαση δίνεται στο </w:t>
      </w:r>
      <w:r w:rsidR="00EE1AF9" w:rsidRPr="00DD50E9">
        <w:rPr>
          <w:rFonts w:ascii="Century Gothic" w:hAnsi="Century Gothic"/>
          <w:sz w:val="20"/>
        </w:rPr>
        <w:t>δημιουργικό ύφος και ήθος και λιγότερο στο εικονι</w:t>
      </w:r>
      <w:r w:rsidR="00125B45">
        <w:rPr>
          <w:rFonts w:ascii="Century Gothic" w:hAnsi="Century Gothic"/>
          <w:sz w:val="20"/>
        </w:rPr>
        <w:t>στι</w:t>
      </w:r>
      <w:r w:rsidR="00EE1AF9" w:rsidRPr="00DD50E9">
        <w:rPr>
          <w:rFonts w:ascii="Century Gothic" w:hAnsi="Century Gothic"/>
          <w:sz w:val="20"/>
        </w:rPr>
        <w:t>κό και περιγραφικό αποτέλεσμα</w:t>
      </w:r>
      <w:r w:rsidR="00EE1AF9">
        <w:rPr>
          <w:rFonts w:ascii="Century Gothic" w:hAnsi="Century Gothic"/>
          <w:sz w:val="20"/>
        </w:rPr>
        <w:t xml:space="preserve">, έτσι ώστε </w:t>
      </w:r>
      <w:r w:rsidR="00655E32">
        <w:rPr>
          <w:rFonts w:ascii="Century Gothic" w:hAnsi="Century Gothic"/>
          <w:sz w:val="20"/>
        </w:rPr>
        <w:t>«</w:t>
      </w:r>
      <w:r w:rsidR="00EE1AF9">
        <w:rPr>
          <w:rFonts w:ascii="Century Gothic" w:hAnsi="Century Gothic"/>
          <w:sz w:val="20"/>
        </w:rPr>
        <w:t>μ</w:t>
      </w:r>
      <w:r w:rsidR="005368F2">
        <w:rPr>
          <w:rFonts w:ascii="Century Gothic" w:hAnsi="Century Gothic"/>
          <w:sz w:val="20"/>
        </w:rPr>
        <w:t>έσα από τις σχισμές</w:t>
      </w:r>
      <w:r w:rsidR="00655E32">
        <w:rPr>
          <w:rFonts w:ascii="Century Gothic" w:hAnsi="Century Gothic"/>
          <w:sz w:val="20"/>
        </w:rPr>
        <w:t>» στον χώρο, τον χρόνο και το περιβάλλον,</w:t>
      </w:r>
      <w:r w:rsidR="005368F2">
        <w:rPr>
          <w:rFonts w:ascii="Century Gothic" w:hAnsi="Century Gothic"/>
          <w:sz w:val="20"/>
        </w:rPr>
        <w:t xml:space="preserve"> </w:t>
      </w:r>
      <w:r w:rsidR="00EE1AF9">
        <w:rPr>
          <w:rFonts w:ascii="Century Gothic" w:hAnsi="Century Gothic"/>
          <w:sz w:val="20"/>
        </w:rPr>
        <w:t xml:space="preserve">να </w:t>
      </w:r>
      <w:r w:rsidR="005368F2">
        <w:rPr>
          <w:rFonts w:ascii="Century Gothic" w:hAnsi="Century Gothic"/>
          <w:sz w:val="20"/>
        </w:rPr>
        <w:t xml:space="preserve">αναδύονται ελεύθερα </w:t>
      </w:r>
      <w:r w:rsidR="00655E32">
        <w:rPr>
          <w:rFonts w:ascii="Century Gothic" w:hAnsi="Century Gothic"/>
          <w:sz w:val="20"/>
        </w:rPr>
        <w:t xml:space="preserve">και διαισθητικά </w:t>
      </w:r>
      <w:r w:rsidR="005368F2">
        <w:rPr>
          <w:rFonts w:ascii="Century Gothic" w:hAnsi="Century Gothic"/>
          <w:sz w:val="20"/>
        </w:rPr>
        <w:t>οι αρχετυπικές μορφές</w:t>
      </w:r>
      <w:r w:rsidR="00EE1AF9">
        <w:rPr>
          <w:rFonts w:ascii="Century Gothic" w:hAnsi="Century Gothic"/>
          <w:sz w:val="20"/>
        </w:rPr>
        <w:t>.</w:t>
      </w:r>
    </w:p>
    <w:p w:rsidR="000F51BC" w:rsidRPr="000F51BC" w:rsidRDefault="000F51BC" w:rsidP="00FC6F67">
      <w:pPr>
        <w:spacing w:line="276" w:lineRule="auto"/>
        <w:jc w:val="both"/>
        <w:rPr>
          <w:rFonts w:ascii="Century Gothic" w:hAnsi="Century Gothic"/>
          <w:sz w:val="10"/>
        </w:rPr>
      </w:pPr>
    </w:p>
    <w:p w:rsidR="000F51BC" w:rsidRPr="003D74AD" w:rsidRDefault="000F51BC" w:rsidP="00FC6F67">
      <w:pPr>
        <w:spacing w:line="276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Στο πλαίσιο της έκθεσης στο Καφέ του Μουσείου, την Κυριακή 1</w:t>
      </w:r>
      <w:r w:rsidR="00C3370F" w:rsidRPr="00C3370F">
        <w:rPr>
          <w:rFonts w:ascii="Century Gothic" w:hAnsi="Century Gothic"/>
          <w:sz w:val="20"/>
        </w:rPr>
        <w:t>7</w:t>
      </w:r>
      <w:r>
        <w:rPr>
          <w:rFonts w:ascii="Century Gothic" w:hAnsi="Century Gothic"/>
          <w:sz w:val="20"/>
        </w:rPr>
        <w:t xml:space="preserve"> Φεβρουαρίου και ώρα 12:00-14:00, </w:t>
      </w:r>
      <w:r w:rsidR="00C3370F">
        <w:rPr>
          <w:rFonts w:ascii="Century Gothic" w:hAnsi="Century Gothic"/>
          <w:sz w:val="20"/>
        </w:rPr>
        <w:t xml:space="preserve">ο αρχιτέκτονας και ιστορικός τέχνης και αρχιτεκτονικής Κωστής </w:t>
      </w:r>
      <w:proofErr w:type="spellStart"/>
      <w:r w:rsidR="00C3370F">
        <w:rPr>
          <w:rFonts w:ascii="Century Gothic" w:hAnsi="Century Gothic"/>
          <w:sz w:val="20"/>
        </w:rPr>
        <w:t>Καζαμιάκης</w:t>
      </w:r>
      <w:proofErr w:type="spellEnd"/>
      <w:r w:rsidR="00C3370F">
        <w:rPr>
          <w:rFonts w:ascii="Century Gothic" w:hAnsi="Century Gothic"/>
          <w:sz w:val="20"/>
        </w:rPr>
        <w:t xml:space="preserve"> θα μιλήσει για το έργο του Δημητρίου Κούρου, ενώ στη συνέχεια </w:t>
      </w:r>
      <w:r w:rsidR="009C7FCE">
        <w:rPr>
          <w:rFonts w:ascii="Century Gothic" w:hAnsi="Century Gothic"/>
          <w:sz w:val="20"/>
        </w:rPr>
        <w:t>οι επισκέπτες θα έχουν την ευκαιρία να συζητήσουν</w:t>
      </w:r>
      <w:bookmarkStart w:id="2" w:name="_GoBack"/>
      <w:bookmarkEnd w:id="2"/>
      <w:r w:rsidR="00E85963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με τον καλλιτέχνη.</w:t>
      </w:r>
    </w:p>
    <w:p w:rsidR="00FF3C3B" w:rsidRPr="00E85963" w:rsidRDefault="00FF3C3B" w:rsidP="00FF3C3B">
      <w:pPr>
        <w:spacing w:line="276" w:lineRule="auto"/>
        <w:jc w:val="both"/>
        <w:rPr>
          <w:rFonts w:ascii="Century Gothic" w:hAnsi="Century Gothic"/>
          <w:sz w:val="10"/>
        </w:rPr>
      </w:pPr>
    </w:p>
    <w:p w:rsidR="00FF3C3B" w:rsidRPr="000365D3" w:rsidRDefault="000815FA" w:rsidP="00FF3C3B">
      <w:pPr>
        <w:spacing w:line="276" w:lineRule="auto"/>
        <w:jc w:val="both"/>
        <w:rPr>
          <w:rFonts w:ascii="Century Gothic" w:hAnsi="Century Gothic"/>
          <w:sz w:val="18"/>
          <w:szCs w:val="20"/>
        </w:rPr>
      </w:pPr>
      <w:r w:rsidRPr="000365D3">
        <w:rPr>
          <w:rFonts w:ascii="Century Gothic" w:hAnsi="Century Gothic"/>
          <w:sz w:val="18"/>
          <w:szCs w:val="20"/>
        </w:rPr>
        <w:t>Ο Δημήτρ</w:t>
      </w:r>
      <w:r w:rsidR="00FC6F67">
        <w:rPr>
          <w:rFonts w:ascii="Century Gothic" w:hAnsi="Century Gothic"/>
          <w:sz w:val="18"/>
          <w:szCs w:val="20"/>
        </w:rPr>
        <w:t>ιος</w:t>
      </w:r>
      <w:r w:rsidRPr="000365D3">
        <w:rPr>
          <w:rFonts w:ascii="Century Gothic" w:hAnsi="Century Gothic"/>
          <w:sz w:val="18"/>
          <w:szCs w:val="20"/>
        </w:rPr>
        <w:t xml:space="preserve"> Κούρος</w:t>
      </w:r>
      <w:r w:rsidR="00FF3C3B" w:rsidRPr="000365D3">
        <w:rPr>
          <w:rFonts w:ascii="Century Gothic" w:hAnsi="Century Gothic"/>
          <w:sz w:val="18"/>
          <w:szCs w:val="20"/>
        </w:rPr>
        <w:t xml:space="preserve"> </w:t>
      </w:r>
      <w:r w:rsidR="00FF3C3B" w:rsidRPr="00855B36">
        <w:rPr>
          <w:rFonts w:ascii="Century Gothic" w:hAnsi="Century Gothic"/>
          <w:sz w:val="18"/>
          <w:szCs w:val="20"/>
        </w:rPr>
        <w:t>(</w:t>
      </w:r>
      <w:hyperlink r:id="rId6" w:history="1">
        <w:r w:rsidR="00FF3C3B" w:rsidRPr="00855B36">
          <w:rPr>
            <w:rStyle w:val="-"/>
            <w:rFonts w:ascii="Century Gothic" w:hAnsi="Century Gothic"/>
            <w:sz w:val="18"/>
          </w:rPr>
          <w:t>www.dkouros.gr</w:t>
        </w:r>
      </w:hyperlink>
      <w:r w:rsidR="00FF3C3B" w:rsidRPr="00855B36">
        <w:rPr>
          <w:rStyle w:val="-"/>
          <w:rFonts w:ascii="Century Gothic" w:hAnsi="Century Gothic" w:cs="Arial"/>
          <w:color w:val="auto"/>
          <w:sz w:val="18"/>
          <w:u w:val="none"/>
        </w:rPr>
        <w:t>)</w:t>
      </w:r>
      <w:r w:rsidR="00FF3C3B" w:rsidRPr="00855B36">
        <w:rPr>
          <w:rFonts w:ascii="Century Gothic" w:hAnsi="Century Gothic"/>
          <w:sz w:val="20"/>
          <w:szCs w:val="20"/>
        </w:rPr>
        <w:t xml:space="preserve">, </w:t>
      </w:r>
      <w:r w:rsidR="00FF3C3B" w:rsidRPr="000365D3">
        <w:rPr>
          <w:rFonts w:ascii="Century Gothic" w:hAnsi="Century Gothic"/>
          <w:sz w:val="18"/>
          <w:szCs w:val="20"/>
        </w:rPr>
        <w:t>γλύπτης και ζωγράφος,</w:t>
      </w:r>
      <w:r w:rsidRPr="000365D3">
        <w:rPr>
          <w:rFonts w:ascii="Century Gothic" w:hAnsi="Century Gothic"/>
          <w:sz w:val="18"/>
          <w:szCs w:val="20"/>
        </w:rPr>
        <w:t xml:space="preserve"> </w:t>
      </w:r>
      <w:r w:rsidR="00FF3C3B" w:rsidRPr="000365D3">
        <w:rPr>
          <w:rFonts w:ascii="Century Gothic" w:hAnsi="Century Gothic"/>
          <w:sz w:val="18"/>
          <w:szCs w:val="20"/>
        </w:rPr>
        <w:t xml:space="preserve">σπούδασε στο Σχολείο Καλών Τεχνών της Τήνου </w:t>
      </w:r>
      <w:r w:rsidR="00EE1AF9">
        <w:rPr>
          <w:rFonts w:ascii="Century Gothic" w:hAnsi="Century Gothic"/>
          <w:sz w:val="18"/>
          <w:szCs w:val="20"/>
        </w:rPr>
        <w:t>και</w:t>
      </w:r>
      <w:r w:rsidR="00FF3C3B" w:rsidRPr="000365D3">
        <w:rPr>
          <w:rFonts w:ascii="Century Gothic" w:hAnsi="Century Gothic"/>
          <w:sz w:val="18"/>
          <w:szCs w:val="20"/>
        </w:rPr>
        <w:t xml:space="preserve"> την </w:t>
      </w:r>
      <w:proofErr w:type="spellStart"/>
      <w:r w:rsidR="00FF3C3B" w:rsidRPr="000365D3">
        <w:rPr>
          <w:rFonts w:ascii="Century Gothic" w:hAnsi="Century Gothic"/>
          <w:sz w:val="18"/>
          <w:szCs w:val="20"/>
        </w:rPr>
        <w:t>Ανωτάτη</w:t>
      </w:r>
      <w:proofErr w:type="spellEnd"/>
      <w:r w:rsidR="00FF3C3B" w:rsidRPr="000365D3">
        <w:rPr>
          <w:rFonts w:ascii="Century Gothic" w:hAnsi="Century Gothic"/>
          <w:sz w:val="18"/>
          <w:szCs w:val="20"/>
        </w:rPr>
        <w:t xml:space="preserve"> Σχολή Καλών Τεχνών στην Αθήνα, με δασκάλους τον Δημήτρη Μυταρά και τον Δημήτρη </w:t>
      </w:r>
      <w:proofErr w:type="spellStart"/>
      <w:r w:rsidR="00FF3C3B" w:rsidRPr="000365D3">
        <w:rPr>
          <w:rFonts w:ascii="Century Gothic" w:hAnsi="Century Gothic"/>
          <w:sz w:val="18"/>
          <w:szCs w:val="20"/>
        </w:rPr>
        <w:t>Καλαμάρα</w:t>
      </w:r>
      <w:proofErr w:type="spellEnd"/>
      <w:r w:rsidR="00EE1AF9">
        <w:rPr>
          <w:rFonts w:ascii="Century Gothic" w:hAnsi="Century Gothic"/>
          <w:sz w:val="18"/>
          <w:szCs w:val="20"/>
        </w:rPr>
        <w:t>. Σ</w:t>
      </w:r>
      <w:r w:rsidR="00FF3C3B" w:rsidRPr="000365D3">
        <w:rPr>
          <w:rFonts w:ascii="Century Gothic" w:hAnsi="Century Gothic"/>
          <w:sz w:val="18"/>
          <w:szCs w:val="20"/>
        </w:rPr>
        <w:t xml:space="preserve">υνέχισε τις σπουδές του στο Παρίσι, </w:t>
      </w:r>
      <w:r w:rsidR="00FF3C3B" w:rsidRPr="000365D3">
        <w:rPr>
          <w:rFonts w:ascii="Century Gothic" w:hAnsi="Century Gothic"/>
          <w:sz w:val="18"/>
        </w:rPr>
        <w:t xml:space="preserve">με δασκάλους τον γλύπτη </w:t>
      </w:r>
      <w:r w:rsidR="00FF3C3B" w:rsidRPr="000365D3">
        <w:rPr>
          <w:rFonts w:ascii="Century Gothic" w:hAnsi="Century Gothic"/>
          <w:sz w:val="18"/>
          <w:lang w:val="en-US"/>
        </w:rPr>
        <w:t>Cezar</w:t>
      </w:r>
      <w:r w:rsidR="00FF3C3B" w:rsidRPr="000365D3">
        <w:rPr>
          <w:rFonts w:ascii="Century Gothic" w:hAnsi="Century Gothic"/>
          <w:sz w:val="18"/>
        </w:rPr>
        <w:t xml:space="preserve"> και τον </w:t>
      </w:r>
      <w:r w:rsidR="00FF3C3B" w:rsidRPr="000365D3">
        <w:rPr>
          <w:rFonts w:ascii="Century Gothic" w:hAnsi="Century Gothic"/>
          <w:sz w:val="18"/>
          <w:lang w:val="en-US"/>
        </w:rPr>
        <w:t>Francois</w:t>
      </w:r>
      <w:r w:rsidR="00FF3C3B" w:rsidRPr="000365D3">
        <w:rPr>
          <w:rFonts w:ascii="Century Gothic" w:hAnsi="Century Gothic"/>
          <w:sz w:val="18"/>
        </w:rPr>
        <w:t xml:space="preserve"> </w:t>
      </w:r>
      <w:proofErr w:type="spellStart"/>
      <w:r w:rsidR="00FF3C3B" w:rsidRPr="000365D3">
        <w:rPr>
          <w:rFonts w:ascii="Century Gothic" w:hAnsi="Century Gothic"/>
          <w:sz w:val="18"/>
          <w:lang w:val="en-US"/>
        </w:rPr>
        <w:t>Duffot</w:t>
      </w:r>
      <w:proofErr w:type="spellEnd"/>
      <w:r w:rsidR="00FF3C3B" w:rsidRPr="000365D3">
        <w:rPr>
          <w:rFonts w:ascii="Century Gothic" w:hAnsi="Century Gothic"/>
          <w:sz w:val="18"/>
          <w:szCs w:val="20"/>
        </w:rPr>
        <w:t xml:space="preserve">. </w:t>
      </w:r>
      <w:r w:rsidR="00855B36" w:rsidRPr="000365D3">
        <w:rPr>
          <w:rFonts w:ascii="Century Gothic" w:hAnsi="Century Gothic"/>
          <w:sz w:val="18"/>
          <w:szCs w:val="20"/>
        </w:rPr>
        <w:t xml:space="preserve">Έχει </w:t>
      </w:r>
      <w:r w:rsidR="00DA5477">
        <w:rPr>
          <w:rFonts w:ascii="Century Gothic" w:hAnsi="Century Gothic"/>
          <w:sz w:val="18"/>
          <w:szCs w:val="20"/>
        </w:rPr>
        <w:t>πραγματοποιήσει</w:t>
      </w:r>
      <w:r w:rsidR="00855B36" w:rsidRPr="000365D3">
        <w:rPr>
          <w:rFonts w:ascii="Century Gothic" w:hAnsi="Century Gothic"/>
          <w:sz w:val="18"/>
          <w:szCs w:val="20"/>
        </w:rPr>
        <w:t xml:space="preserve"> ατομικές </w:t>
      </w:r>
      <w:r w:rsidR="00DA5477" w:rsidRPr="000365D3">
        <w:rPr>
          <w:rFonts w:ascii="Century Gothic" w:hAnsi="Century Gothic"/>
          <w:sz w:val="18"/>
          <w:szCs w:val="20"/>
        </w:rPr>
        <w:t xml:space="preserve">και ομαδικές </w:t>
      </w:r>
      <w:r w:rsidR="00DA5477">
        <w:rPr>
          <w:rFonts w:ascii="Century Gothic" w:hAnsi="Century Gothic"/>
          <w:sz w:val="18"/>
          <w:szCs w:val="20"/>
        </w:rPr>
        <w:t xml:space="preserve">εκθέσεις </w:t>
      </w:r>
      <w:r w:rsidR="00855B36" w:rsidRPr="000365D3">
        <w:rPr>
          <w:rFonts w:ascii="Century Gothic" w:hAnsi="Century Gothic"/>
          <w:sz w:val="18"/>
          <w:szCs w:val="20"/>
        </w:rPr>
        <w:t>στην Ελλάδα και το εξωτερικό.</w:t>
      </w:r>
      <w:r w:rsidR="00855B36">
        <w:rPr>
          <w:rFonts w:ascii="Century Gothic" w:hAnsi="Century Gothic"/>
          <w:sz w:val="18"/>
          <w:szCs w:val="20"/>
        </w:rPr>
        <w:t xml:space="preserve"> </w:t>
      </w:r>
      <w:r w:rsidR="00FF3C3B" w:rsidRPr="000365D3">
        <w:rPr>
          <w:rFonts w:ascii="Century Gothic" w:hAnsi="Century Gothic"/>
          <w:sz w:val="18"/>
          <w:szCs w:val="20"/>
        </w:rPr>
        <w:t xml:space="preserve">Έργα του βρίσκονται στην Ελλάδα, τη Γαλλία, τις Η.Π.Α., την Ιαπωνία και τον Καναδά. </w:t>
      </w:r>
    </w:p>
    <w:p w:rsidR="000815FA" w:rsidRDefault="005368F2" w:rsidP="00EE1AF9">
      <w:pPr>
        <w:spacing w:line="276" w:lineRule="auto"/>
        <w:jc w:val="center"/>
        <w:rPr>
          <w:rFonts w:ascii="Century Gothic" w:hAnsi="Century Gothic"/>
          <w:sz w:val="20"/>
        </w:rPr>
      </w:pPr>
      <w:r w:rsidRPr="005368F2">
        <w:rPr>
          <w:rFonts w:ascii="Century Gothic" w:hAnsi="Century Gothic"/>
          <w:sz w:val="20"/>
        </w:rPr>
        <w:t xml:space="preserve">Σε συνεργασία με τον Σύλλογο Γλυπτών Ελλάδος </w:t>
      </w:r>
      <w:r w:rsidR="00EE1AF9">
        <w:rPr>
          <w:rFonts w:ascii="Century Gothic" w:hAnsi="Century Gothic"/>
          <w:sz w:val="20"/>
        </w:rPr>
        <w:t xml:space="preserve">      </w:t>
      </w:r>
      <w:r w:rsidR="00125B45">
        <w:rPr>
          <w:rFonts w:ascii="Century Gothic" w:hAnsi="Century Gothic"/>
          <w:noProof/>
          <w:sz w:val="20"/>
        </w:rPr>
        <w:drawing>
          <wp:inline distT="0" distB="0" distL="0" distR="0">
            <wp:extent cx="504825" cy="504825"/>
            <wp:effectExtent l="0" t="0" r="9525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Σύλλογος Γλυπτών Ελλάδος pla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AF9">
        <w:rPr>
          <w:rFonts w:ascii="Century Gothic" w:hAnsi="Century Gothic"/>
          <w:sz w:val="20"/>
        </w:rPr>
        <w:t xml:space="preserve"> </w:t>
      </w:r>
    </w:p>
    <w:p w:rsidR="00EE1AF9" w:rsidRPr="00655E32" w:rsidRDefault="00EE1AF9" w:rsidP="005C220C">
      <w:pPr>
        <w:pStyle w:val="a4"/>
        <w:jc w:val="center"/>
        <w:rPr>
          <w:rFonts w:ascii="Century Gothic" w:hAnsi="Century Gothic"/>
          <w:b/>
          <w:sz w:val="18"/>
          <w:lang w:val="el-GR"/>
        </w:rPr>
      </w:pPr>
    </w:p>
    <w:p w:rsidR="00EE1AF9" w:rsidRPr="00655E32" w:rsidRDefault="000365D3" w:rsidP="00EE1AF9">
      <w:pPr>
        <w:pStyle w:val="a4"/>
        <w:rPr>
          <w:rFonts w:ascii="Century Gothic" w:hAnsi="Century Gothic"/>
          <w:sz w:val="20"/>
          <w:lang w:val="el-GR"/>
        </w:rPr>
      </w:pPr>
      <w:r w:rsidRPr="00655E32">
        <w:rPr>
          <w:rFonts w:ascii="Century Gothic" w:hAnsi="Century Gothic"/>
          <w:b/>
          <w:sz w:val="20"/>
          <w:lang w:val="el-GR"/>
        </w:rPr>
        <w:t>Εγκαίνια έκθεσης</w:t>
      </w:r>
      <w:r w:rsidRPr="00655E32">
        <w:rPr>
          <w:rFonts w:ascii="Century Gothic" w:hAnsi="Century Gothic"/>
          <w:sz w:val="20"/>
          <w:lang w:val="el-GR"/>
        </w:rPr>
        <w:t>: Δευτέρα 21 Ιανουαρίου, ώρα 1</w:t>
      </w:r>
      <w:r w:rsidR="00125B45">
        <w:rPr>
          <w:rFonts w:ascii="Century Gothic" w:hAnsi="Century Gothic"/>
          <w:sz w:val="20"/>
          <w:lang w:val="el-GR"/>
        </w:rPr>
        <w:t>7:30</w:t>
      </w:r>
    </w:p>
    <w:p w:rsidR="000365D3" w:rsidRPr="00125B45" w:rsidRDefault="000365D3" w:rsidP="00EE1AF9">
      <w:pPr>
        <w:pStyle w:val="a4"/>
        <w:rPr>
          <w:rFonts w:ascii="Century Gothic" w:hAnsi="Century Gothic"/>
          <w:sz w:val="20"/>
          <w:lang w:val="el-GR"/>
        </w:rPr>
      </w:pPr>
      <w:r w:rsidRPr="00125B45">
        <w:rPr>
          <w:rFonts w:ascii="Century Gothic" w:hAnsi="Century Gothic"/>
          <w:b/>
          <w:sz w:val="20"/>
          <w:lang w:val="el-GR"/>
        </w:rPr>
        <w:t>Διάρκεια έκθεσης</w:t>
      </w:r>
      <w:r w:rsidRPr="00125B45">
        <w:rPr>
          <w:rFonts w:ascii="Century Gothic" w:hAnsi="Century Gothic"/>
          <w:sz w:val="20"/>
          <w:lang w:val="el-GR"/>
        </w:rPr>
        <w:t>: 21 Ιανουαρίου -24 Φεβρουαρίου 2019</w:t>
      </w:r>
    </w:p>
    <w:p w:rsidR="000365D3" w:rsidRPr="00125B45" w:rsidRDefault="000365D3" w:rsidP="00EE1AF9">
      <w:pPr>
        <w:pStyle w:val="a4"/>
        <w:rPr>
          <w:rFonts w:ascii="Century Gothic" w:hAnsi="Century Gothic"/>
          <w:sz w:val="20"/>
          <w:lang w:val="el-GR"/>
        </w:rPr>
      </w:pPr>
      <w:r w:rsidRPr="00125B45">
        <w:rPr>
          <w:rFonts w:ascii="Century Gothic" w:hAnsi="Century Gothic"/>
          <w:sz w:val="20"/>
          <w:lang w:val="el-GR"/>
        </w:rPr>
        <w:t>Η είσοδος για το Καφέ είναι ελεύθερη.</w:t>
      </w:r>
    </w:p>
    <w:p w:rsidR="00DA4129" w:rsidRPr="000F51BC" w:rsidRDefault="00DA4129" w:rsidP="00F74A78">
      <w:pPr>
        <w:pStyle w:val="a4"/>
        <w:rPr>
          <w:rFonts w:ascii="Century Gothic" w:hAnsi="Century Gothic"/>
          <w:sz w:val="4"/>
          <w:szCs w:val="20"/>
          <w:u w:val="single"/>
          <w:lang w:val="el-GR"/>
        </w:rPr>
      </w:pPr>
    </w:p>
    <w:p w:rsidR="00F74A78" w:rsidRPr="00655E32" w:rsidRDefault="00F74A78" w:rsidP="00F74A78">
      <w:pPr>
        <w:pStyle w:val="a4"/>
        <w:rPr>
          <w:rFonts w:ascii="Century Gothic" w:hAnsi="Century Gothic"/>
          <w:sz w:val="20"/>
          <w:szCs w:val="20"/>
          <w:u w:val="single"/>
          <w:lang w:val="el-GR"/>
        </w:rPr>
      </w:pPr>
      <w:r w:rsidRPr="00655E32">
        <w:rPr>
          <w:rFonts w:ascii="Century Gothic" w:hAnsi="Century Gothic"/>
          <w:sz w:val="20"/>
          <w:szCs w:val="20"/>
          <w:u w:val="single"/>
          <w:lang w:val="el-GR"/>
        </w:rPr>
        <w:t>Στοιχεία επικοινωνίας:</w:t>
      </w:r>
    </w:p>
    <w:p w:rsidR="00F74A78" w:rsidRPr="00655E32" w:rsidRDefault="00F74A78" w:rsidP="00F74A78">
      <w:pPr>
        <w:pStyle w:val="a4"/>
        <w:rPr>
          <w:rFonts w:ascii="Century Gothic" w:hAnsi="Century Gothic"/>
          <w:sz w:val="20"/>
          <w:szCs w:val="20"/>
          <w:lang w:val="el-GR"/>
        </w:rPr>
      </w:pPr>
      <w:r w:rsidRPr="00655E32">
        <w:rPr>
          <w:rFonts w:ascii="Century Gothic" w:hAnsi="Century Gothic"/>
          <w:b/>
          <w:bCs/>
          <w:sz w:val="20"/>
          <w:szCs w:val="20"/>
          <w:lang w:val="el-GR"/>
        </w:rPr>
        <w:t>Διεύθυνση</w:t>
      </w:r>
      <w:r w:rsidRPr="00655E32">
        <w:rPr>
          <w:rFonts w:ascii="Century Gothic" w:hAnsi="Century Gothic"/>
          <w:sz w:val="20"/>
          <w:szCs w:val="20"/>
          <w:lang w:val="el-GR"/>
        </w:rPr>
        <w:t>: Εθνικό Αρχαιολογικό Μουσείο, Πατησίων 44, Αθήνα 106 82</w:t>
      </w:r>
    </w:p>
    <w:p w:rsidR="00DA4129" w:rsidRPr="00655E32" w:rsidRDefault="00F74A78" w:rsidP="00DA4129">
      <w:pPr>
        <w:pStyle w:val="a4"/>
        <w:rPr>
          <w:rFonts w:ascii="Century Gothic" w:hAnsi="Century Gothic"/>
          <w:sz w:val="20"/>
          <w:szCs w:val="20"/>
        </w:rPr>
      </w:pPr>
      <w:proofErr w:type="spellStart"/>
      <w:r w:rsidRPr="00655E32">
        <w:rPr>
          <w:rFonts w:ascii="Century Gothic" w:hAnsi="Century Gothic"/>
          <w:b/>
          <w:bCs/>
          <w:sz w:val="20"/>
          <w:szCs w:val="20"/>
          <w:lang w:val="el-GR"/>
        </w:rPr>
        <w:t>Τηλ</w:t>
      </w:r>
      <w:proofErr w:type="spellEnd"/>
      <w:r w:rsidRPr="00655E32">
        <w:rPr>
          <w:rFonts w:ascii="Century Gothic" w:hAnsi="Century Gothic"/>
          <w:sz w:val="20"/>
          <w:szCs w:val="20"/>
        </w:rPr>
        <w:t>: 213214 4800</w:t>
      </w:r>
      <w:r w:rsidR="00DA4129" w:rsidRPr="00655E32">
        <w:rPr>
          <w:rFonts w:ascii="Century Gothic" w:hAnsi="Century Gothic"/>
          <w:b/>
          <w:bCs/>
          <w:sz w:val="20"/>
          <w:szCs w:val="20"/>
          <w:lang w:val="fr-FR"/>
        </w:rPr>
        <w:t xml:space="preserve"> </w:t>
      </w:r>
      <w:r w:rsidR="00DA4129" w:rsidRPr="00655E32">
        <w:rPr>
          <w:rFonts w:ascii="Century Gothic" w:hAnsi="Century Gothic"/>
          <w:b/>
          <w:bCs/>
          <w:sz w:val="20"/>
          <w:szCs w:val="20"/>
        </w:rPr>
        <w:t xml:space="preserve">    </w:t>
      </w:r>
      <w:r w:rsidR="00DA4129" w:rsidRPr="00655E32">
        <w:rPr>
          <w:rFonts w:ascii="Century Gothic" w:hAnsi="Century Gothic"/>
          <w:b/>
          <w:bCs/>
          <w:sz w:val="20"/>
          <w:szCs w:val="20"/>
          <w:lang w:val="fr-FR"/>
        </w:rPr>
        <w:t>Email</w:t>
      </w:r>
      <w:r w:rsidR="00DA4129" w:rsidRPr="00655E32">
        <w:rPr>
          <w:rFonts w:ascii="Century Gothic" w:hAnsi="Century Gothic"/>
          <w:b/>
          <w:bCs/>
          <w:sz w:val="20"/>
          <w:szCs w:val="20"/>
        </w:rPr>
        <w:t xml:space="preserve">: </w:t>
      </w:r>
      <w:hyperlink r:id="rId8" w:history="1">
        <w:r w:rsidR="00DA4129" w:rsidRPr="00655E32">
          <w:rPr>
            <w:rStyle w:val="-"/>
            <w:rFonts w:ascii="Century Gothic" w:hAnsi="Century Gothic"/>
            <w:sz w:val="20"/>
            <w:szCs w:val="20"/>
            <w:lang w:val="fr-FR"/>
          </w:rPr>
          <w:t>eam</w:t>
        </w:r>
        <w:r w:rsidR="00DA4129" w:rsidRPr="00655E32">
          <w:rPr>
            <w:rStyle w:val="-"/>
            <w:rFonts w:ascii="Century Gothic" w:hAnsi="Century Gothic"/>
            <w:sz w:val="20"/>
            <w:szCs w:val="20"/>
          </w:rPr>
          <w:t>@</w:t>
        </w:r>
        <w:r w:rsidR="00DA4129" w:rsidRPr="00655E32">
          <w:rPr>
            <w:rStyle w:val="-"/>
            <w:rFonts w:ascii="Century Gothic" w:hAnsi="Century Gothic"/>
            <w:sz w:val="20"/>
            <w:szCs w:val="20"/>
            <w:lang w:val="fr-FR"/>
          </w:rPr>
          <w:t>culture</w:t>
        </w:r>
        <w:r w:rsidR="00DA4129" w:rsidRPr="00655E32">
          <w:rPr>
            <w:rStyle w:val="-"/>
            <w:rFonts w:ascii="Century Gothic" w:hAnsi="Century Gothic"/>
            <w:sz w:val="20"/>
            <w:szCs w:val="20"/>
          </w:rPr>
          <w:t>.</w:t>
        </w:r>
        <w:r w:rsidR="00DA4129" w:rsidRPr="00655E32">
          <w:rPr>
            <w:rStyle w:val="-"/>
            <w:rFonts w:ascii="Century Gothic" w:hAnsi="Century Gothic"/>
            <w:sz w:val="20"/>
            <w:szCs w:val="20"/>
            <w:lang w:val="fr-FR"/>
          </w:rPr>
          <w:t>gr</w:t>
        </w:r>
      </w:hyperlink>
      <w:r w:rsidR="00DA4129" w:rsidRPr="00655E32">
        <w:rPr>
          <w:rFonts w:ascii="Century Gothic" w:hAnsi="Century Gothic"/>
          <w:sz w:val="20"/>
          <w:szCs w:val="20"/>
        </w:rPr>
        <w:t xml:space="preserve">    </w:t>
      </w:r>
      <w:hyperlink r:id="rId9" w:history="1">
        <w:r w:rsidR="00DA4129" w:rsidRPr="00655E32">
          <w:rPr>
            <w:rStyle w:val="-"/>
            <w:rFonts w:ascii="Century Gothic" w:hAnsi="Century Gothic"/>
            <w:sz w:val="20"/>
            <w:szCs w:val="20"/>
            <w:lang w:val="fr-FR"/>
          </w:rPr>
          <w:t>www</w:t>
        </w:r>
        <w:r w:rsidR="00DA4129" w:rsidRPr="00655E32">
          <w:rPr>
            <w:rStyle w:val="-"/>
            <w:rFonts w:ascii="Century Gothic" w:hAnsi="Century Gothic"/>
            <w:sz w:val="20"/>
            <w:szCs w:val="20"/>
          </w:rPr>
          <w:t>.</w:t>
        </w:r>
        <w:proofErr w:type="spellStart"/>
        <w:r w:rsidR="00DA4129" w:rsidRPr="00655E32">
          <w:rPr>
            <w:rStyle w:val="-"/>
            <w:rFonts w:ascii="Century Gothic" w:hAnsi="Century Gothic"/>
            <w:sz w:val="20"/>
            <w:szCs w:val="20"/>
            <w:lang w:val="fr-FR"/>
          </w:rPr>
          <w:t>namuseum</w:t>
        </w:r>
        <w:proofErr w:type="spellEnd"/>
        <w:r w:rsidR="00DA4129" w:rsidRPr="00655E32">
          <w:rPr>
            <w:rStyle w:val="-"/>
            <w:rFonts w:ascii="Century Gothic" w:hAnsi="Century Gothic"/>
            <w:sz w:val="20"/>
            <w:szCs w:val="20"/>
          </w:rPr>
          <w:t>.</w:t>
        </w:r>
        <w:r w:rsidR="00DA4129" w:rsidRPr="00655E32">
          <w:rPr>
            <w:rStyle w:val="-"/>
            <w:rFonts w:ascii="Century Gothic" w:hAnsi="Century Gothic"/>
            <w:sz w:val="20"/>
            <w:szCs w:val="20"/>
            <w:lang w:val="fr-FR"/>
          </w:rPr>
          <w:t>gr</w:t>
        </w:r>
      </w:hyperlink>
    </w:p>
    <w:p w:rsidR="00F74A78" w:rsidRPr="00655E32" w:rsidRDefault="00F74A78" w:rsidP="00F74A78">
      <w:pPr>
        <w:pStyle w:val="a4"/>
        <w:rPr>
          <w:rStyle w:val="text-black1"/>
          <w:rFonts w:ascii="Century Gothic" w:hAnsi="Century Gothic"/>
          <w:sz w:val="20"/>
          <w:szCs w:val="20"/>
          <w:lang w:val="el-GR"/>
        </w:rPr>
      </w:pPr>
      <w:r w:rsidRPr="00655E32">
        <w:rPr>
          <w:rFonts w:ascii="Century Gothic" w:hAnsi="Century Gothic"/>
          <w:b/>
          <w:bCs/>
          <w:sz w:val="20"/>
          <w:szCs w:val="20"/>
          <w:lang w:val="el-GR"/>
        </w:rPr>
        <w:t xml:space="preserve">Ώρες λειτουργίας </w:t>
      </w:r>
      <w:r w:rsidRPr="00655E32">
        <w:rPr>
          <w:rFonts w:ascii="Century Gothic" w:hAnsi="Century Gothic"/>
          <w:bCs/>
          <w:sz w:val="20"/>
          <w:szCs w:val="20"/>
          <w:lang w:val="el-GR"/>
        </w:rPr>
        <w:t>(έως 28/2/19)</w:t>
      </w:r>
      <w:r w:rsidRPr="00655E32">
        <w:rPr>
          <w:rFonts w:ascii="Century Gothic" w:hAnsi="Century Gothic"/>
          <w:sz w:val="20"/>
          <w:szCs w:val="20"/>
          <w:lang w:val="el-GR"/>
        </w:rPr>
        <w:t xml:space="preserve">: </w:t>
      </w:r>
      <w:r w:rsidRPr="00655E32">
        <w:rPr>
          <w:rStyle w:val="text-black1"/>
          <w:rFonts w:ascii="Century Gothic" w:hAnsi="Century Gothic"/>
          <w:sz w:val="20"/>
          <w:szCs w:val="20"/>
          <w:lang w:val="el-GR"/>
        </w:rPr>
        <w:t xml:space="preserve">Δευτέρα 13:00-20:00, Τρίτη-Κυριακή 08:30-15:30 </w:t>
      </w:r>
    </w:p>
    <w:p w:rsidR="00F74A78" w:rsidRPr="00DA4129" w:rsidRDefault="00F74A78" w:rsidP="00F74A78">
      <w:pPr>
        <w:rPr>
          <w:sz w:val="4"/>
        </w:rPr>
      </w:pPr>
    </w:p>
    <w:p w:rsidR="00F74A78" w:rsidRPr="00C3370F" w:rsidRDefault="00F74A78" w:rsidP="000F51BC">
      <w:pPr>
        <w:pStyle w:val="a4"/>
        <w:rPr>
          <w:sz w:val="2"/>
          <w:lang w:val="el-GR"/>
        </w:rPr>
      </w:pPr>
    </w:p>
    <w:tbl>
      <w:tblPr>
        <w:tblStyle w:val="a6"/>
        <w:tblW w:w="8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403"/>
      </w:tblGrid>
      <w:tr w:rsidR="00DA4129" w:rsidTr="00B95918">
        <w:trPr>
          <w:trHeight w:val="1352"/>
        </w:trPr>
        <w:tc>
          <w:tcPr>
            <w:tcW w:w="4403" w:type="dxa"/>
          </w:tcPr>
          <w:p w:rsidR="00655E32" w:rsidRDefault="00655E32" w:rsidP="00F74A78">
            <w:pPr>
              <w:rPr>
                <w:rFonts w:ascii="Century Gothic" w:hAnsi="Century Gothic"/>
                <w:sz w:val="18"/>
              </w:rPr>
            </w:pPr>
          </w:p>
          <w:p w:rsidR="00DA4129" w:rsidRDefault="00DA4129" w:rsidP="00F74A78">
            <w:pPr>
              <w:rPr>
                <w:sz w:val="22"/>
              </w:rPr>
            </w:pPr>
            <w:r w:rsidRPr="00DA4129">
              <w:rPr>
                <w:rFonts w:ascii="Century Gothic" w:hAnsi="Century Gothic"/>
                <w:sz w:val="18"/>
              </w:rPr>
              <w:t xml:space="preserve">Χορηγοί επικοινωνίας:     </w:t>
            </w:r>
            <w:r w:rsidRPr="00DA4129">
              <w:rPr>
                <w:rFonts w:ascii="Century Gothic" w:hAnsi="Century Gothic"/>
                <w:noProof/>
                <w:sz w:val="18"/>
                <w:lang w:eastAsia="el-GR"/>
              </w:rPr>
              <w:drawing>
                <wp:inline distT="0" distB="0" distL="0" distR="0" wp14:anchorId="12E7B784">
                  <wp:extent cx="327546" cy="327546"/>
                  <wp:effectExtent l="0" t="0" r="0" b="0"/>
                  <wp:docPr id="2" name="Εικόνα 2" descr="http://www.typologies.gr/wp-content/uploads/2014/03/%CE%A4%CE%A1%CE%99%CE%A4%CE%9F-%CE%A0%CE%A1%CE%9F%CE%93%CE%A1%CE%91%CE%9C%CE%9C%CE%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http://www.typologies.gr/wp-content/uploads/2014/03/%CE%A4%CE%A1%CE%99%CE%A4%CE%9F-%CE%A0%CE%A1%CE%9F%CE%93%CE%A1%CE%91%CE%9C%CE%9C%CE%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85" cy="32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DA4129">
              <w:rPr>
                <w:rFonts w:ascii="Century Gothic" w:hAnsi="Century Gothic"/>
                <w:noProof/>
                <w:sz w:val="18"/>
                <w:lang w:eastAsia="el-GR"/>
              </w:rPr>
              <w:drawing>
                <wp:inline distT="0" distB="0" distL="0" distR="0" wp14:anchorId="0CF05D5B" wp14:editId="7C3A10D9">
                  <wp:extent cx="544145" cy="252398"/>
                  <wp:effectExtent l="0" t="0" r="8890" b="0"/>
                  <wp:docPr id="3" name="Εικόνα 3" descr="ΕΡ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ΕΡ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587" cy="262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4403" w:type="dxa"/>
          </w:tcPr>
          <w:p w:rsidR="00DA4129" w:rsidRDefault="00B95918" w:rsidP="00F74A78">
            <w:pPr>
              <w:rPr>
                <w:rFonts w:ascii="Century Gothic" w:hAnsi="Century Gothic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BE51F7E">
                  <wp:simplePos x="0" y="0"/>
                  <wp:positionH relativeFrom="column">
                    <wp:posOffset>1631315</wp:posOffset>
                  </wp:positionH>
                  <wp:positionV relativeFrom="paragraph">
                    <wp:posOffset>139700</wp:posOffset>
                  </wp:positionV>
                  <wp:extent cx="876300" cy="568960"/>
                  <wp:effectExtent l="0" t="0" r="0" b="2540"/>
                  <wp:wrapTight wrapText="bothSides">
                    <wp:wrapPolygon edited="0">
                      <wp:start x="0" y="0"/>
                      <wp:lineTo x="0" y="20973"/>
                      <wp:lineTo x="21130" y="20973"/>
                      <wp:lineTo x="21130" y="0"/>
                      <wp:lineTo x="0" y="0"/>
                    </wp:wrapPolygon>
                  </wp:wrapTight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tima tselepou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6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55E32" w:rsidRDefault="00B95918" w:rsidP="00F74A78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17145</wp:posOffset>
                  </wp:positionV>
                  <wp:extent cx="447675" cy="447675"/>
                  <wp:effectExtent l="0" t="0" r="9525" b="9525"/>
                  <wp:wrapSquare wrapText="bothSides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_ cafe arxaiologik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A4129" w:rsidRDefault="00DA4129" w:rsidP="00F74A78">
            <w:pPr>
              <w:rPr>
                <w:sz w:val="22"/>
              </w:rPr>
            </w:pPr>
            <w:proofErr w:type="spellStart"/>
            <w:r w:rsidRPr="00DA4129">
              <w:rPr>
                <w:rFonts w:ascii="Century Gothic" w:hAnsi="Century Gothic"/>
                <w:sz w:val="18"/>
              </w:rPr>
              <w:t>Mε</w:t>
            </w:r>
            <w:proofErr w:type="spellEnd"/>
            <w:r w:rsidRPr="00DA4129">
              <w:rPr>
                <w:rFonts w:ascii="Century Gothic" w:hAnsi="Century Gothic"/>
                <w:sz w:val="18"/>
              </w:rPr>
              <w:t xml:space="preserve"> την ευγενική υποστήριξη:     </w:t>
            </w:r>
          </w:p>
        </w:tc>
      </w:tr>
    </w:tbl>
    <w:p w:rsidR="00551179" w:rsidRPr="00445332" w:rsidRDefault="00551179" w:rsidP="00445332">
      <w:pPr>
        <w:jc w:val="both"/>
        <w:textAlignment w:val="baseline"/>
        <w:rPr>
          <w:rFonts w:ascii="Century Gothic" w:hAnsi="Century Gothic"/>
          <w:sz w:val="18"/>
        </w:rPr>
      </w:pPr>
      <w:r w:rsidRPr="00445332">
        <w:rPr>
          <w:rFonts w:ascii="Century Gothic" w:hAnsi="Century Gothic"/>
          <w:sz w:val="18"/>
        </w:rPr>
        <w:t>Συν. Σχέδια (3) του Δημητρίου Κούρου (</w:t>
      </w:r>
      <w:r w:rsidR="00445332" w:rsidRPr="00445332">
        <w:rPr>
          <w:rFonts w:ascii="Century Gothic" w:hAnsi="Century Gothic"/>
          <w:b/>
          <w:noProof/>
          <w:sz w:val="18"/>
        </w:rPr>
        <w:t xml:space="preserve">© </w:t>
      </w:r>
      <w:r w:rsidR="00445332" w:rsidRPr="00445332">
        <w:rPr>
          <w:rStyle w:val="a7"/>
          <w:rFonts w:ascii="Century Gothic" w:hAnsi="Century Gothic"/>
          <w:b w:val="0"/>
          <w:sz w:val="18"/>
        </w:rPr>
        <w:t>Δημήτριος Κούρο</w:t>
      </w:r>
      <w:r w:rsidR="000846C4">
        <w:rPr>
          <w:rStyle w:val="a7"/>
          <w:rFonts w:ascii="Century Gothic" w:hAnsi="Century Gothic"/>
          <w:b w:val="0"/>
          <w:sz w:val="18"/>
        </w:rPr>
        <w:t>ς</w:t>
      </w:r>
      <w:r w:rsidR="00445332" w:rsidRPr="00445332">
        <w:rPr>
          <w:rStyle w:val="a7"/>
          <w:rFonts w:ascii="Century Gothic" w:hAnsi="Century Gothic"/>
          <w:b w:val="0"/>
          <w:sz w:val="18"/>
        </w:rPr>
        <w:t>, ευγενής παραχώρηση του ιδίου).</w:t>
      </w:r>
    </w:p>
    <w:sectPr w:rsidR="00551179" w:rsidRPr="00445332" w:rsidSect="000F51BC"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B5"/>
    <w:rsid w:val="000365D3"/>
    <w:rsid w:val="0004293A"/>
    <w:rsid w:val="00050398"/>
    <w:rsid w:val="000815FA"/>
    <w:rsid w:val="000846C4"/>
    <w:rsid w:val="000F51BC"/>
    <w:rsid w:val="00125B45"/>
    <w:rsid w:val="00140296"/>
    <w:rsid w:val="001E38F3"/>
    <w:rsid w:val="001F5AA7"/>
    <w:rsid w:val="002C4159"/>
    <w:rsid w:val="003D74AD"/>
    <w:rsid w:val="004168B2"/>
    <w:rsid w:val="00445332"/>
    <w:rsid w:val="004D6FAA"/>
    <w:rsid w:val="004F7D04"/>
    <w:rsid w:val="005368F2"/>
    <w:rsid w:val="00551179"/>
    <w:rsid w:val="005629B5"/>
    <w:rsid w:val="005C220C"/>
    <w:rsid w:val="00655E32"/>
    <w:rsid w:val="00694217"/>
    <w:rsid w:val="0075333E"/>
    <w:rsid w:val="00855B36"/>
    <w:rsid w:val="008F6074"/>
    <w:rsid w:val="009A7E5E"/>
    <w:rsid w:val="009C08B1"/>
    <w:rsid w:val="009C7FCE"/>
    <w:rsid w:val="009F40A6"/>
    <w:rsid w:val="00AC5A66"/>
    <w:rsid w:val="00B6225A"/>
    <w:rsid w:val="00B95918"/>
    <w:rsid w:val="00C036F2"/>
    <w:rsid w:val="00C15FB5"/>
    <w:rsid w:val="00C3370F"/>
    <w:rsid w:val="00C87B49"/>
    <w:rsid w:val="00C90DD4"/>
    <w:rsid w:val="00DA4129"/>
    <w:rsid w:val="00DA5477"/>
    <w:rsid w:val="00DD785E"/>
    <w:rsid w:val="00DF0B64"/>
    <w:rsid w:val="00DF675D"/>
    <w:rsid w:val="00E85963"/>
    <w:rsid w:val="00EE1AF9"/>
    <w:rsid w:val="00F55150"/>
    <w:rsid w:val="00F74A78"/>
    <w:rsid w:val="00FC6F67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AD3A"/>
  <w15:chartTrackingRefBased/>
  <w15:docId w15:val="{07C2C9AD-E831-41B3-9377-D110E10A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FB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qFormat/>
    <w:rsid w:val="00C15FB5"/>
    <w:pPr>
      <w:keepNext/>
      <w:widowControl/>
      <w:suppressAutoHyphens w:val="0"/>
      <w:spacing w:after="200" w:line="276" w:lineRule="auto"/>
      <w:jc w:val="center"/>
      <w:outlineLvl w:val="0"/>
    </w:pPr>
    <w:rPr>
      <w:rFonts w:ascii="Century Gothic" w:hAnsi="Century Gothic" w:cs="Times New Roman"/>
      <w:b/>
      <w:bCs/>
      <w:kern w:val="0"/>
      <w:sz w:val="20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15FB5"/>
    <w:rPr>
      <w:rFonts w:ascii="Century Gothic" w:eastAsia="SimSun" w:hAnsi="Century Gothic" w:cs="Times New Roman"/>
      <w:b/>
      <w:bCs/>
      <w:sz w:val="20"/>
      <w:szCs w:val="20"/>
    </w:rPr>
  </w:style>
  <w:style w:type="paragraph" w:styleId="a3">
    <w:name w:val="Body Text"/>
    <w:basedOn w:val="a"/>
    <w:link w:val="Char"/>
    <w:rsid w:val="00C15FB5"/>
    <w:pPr>
      <w:spacing w:after="120"/>
    </w:pPr>
  </w:style>
  <w:style w:type="character" w:customStyle="1" w:styleId="Char">
    <w:name w:val="Σώμα κειμένου Char"/>
    <w:basedOn w:val="a0"/>
    <w:link w:val="a3"/>
    <w:rsid w:val="00C15FB5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4">
    <w:name w:val="No Spacing"/>
    <w:uiPriority w:val="1"/>
    <w:qFormat/>
    <w:rsid w:val="00C15FB5"/>
    <w:pPr>
      <w:suppressAutoHyphens/>
      <w:spacing w:after="0" w:line="240" w:lineRule="auto"/>
    </w:pPr>
    <w:rPr>
      <w:rFonts w:ascii="Calibri" w:eastAsia="SimSun" w:hAnsi="Calibri" w:cs="Times New Roman"/>
      <w:lang w:val="en-US"/>
    </w:rPr>
  </w:style>
  <w:style w:type="character" w:styleId="-">
    <w:name w:val="Hyperlink"/>
    <w:semiHidden/>
    <w:rsid w:val="00F74A78"/>
    <w:rPr>
      <w:rFonts w:ascii="Times New Roman" w:hAnsi="Times New Roman" w:cs="Times New Roman"/>
      <w:color w:val="0000FF"/>
      <w:u w:val="single"/>
    </w:rPr>
  </w:style>
  <w:style w:type="character" w:customStyle="1" w:styleId="text-black1">
    <w:name w:val="text-black1"/>
    <w:basedOn w:val="a0"/>
    <w:rsid w:val="00F74A78"/>
    <w:rPr>
      <w:rFonts w:ascii="Tahoma" w:hAnsi="Tahoma" w:cs="Tahoma" w:hint="default"/>
      <w:b w:val="0"/>
      <w:bCs w:val="0"/>
      <w:color w:val="000000"/>
      <w:sz w:val="17"/>
      <w:szCs w:val="17"/>
    </w:rPr>
  </w:style>
  <w:style w:type="paragraph" w:customStyle="1" w:styleId="10">
    <w:name w:val="Χωρίς διάστιχο1"/>
    <w:rsid w:val="00F74A78"/>
    <w:pPr>
      <w:suppressAutoHyphens/>
      <w:spacing w:after="0" w:line="240" w:lineRule="auto"/>
    </w:pPr>
    <w:rPr>
      <w:rFonts w:ascii="Calibri" w:eastAsia="SimSun" w:hAnsi="Calibri" w:cs="Times New Roman"/>
      <w:lang w:val="en-US"/>
    </w:rPr>
  </w:style>
  <w:style w:type="paragraph" w:styleId="Web">
    <w:name w:val="Normal (Web)"/>
    <w:basedOn w:val="a"/>
    <w:uiPriority w:val="99"/>
    <w:unhideWhenUsed/>
    <w:rsid w:val="00F74A78"/>
    <w:pPr>
      <w:widowControl/>
      <w:suppressAutoHyphens w:val="0"/>
    </w:pPr>
    <w:rPr>
      <w:rFonts w:eastAsia="Times New Roman" w:cs="Times New Roman"/>
      <w:kern w:val="0"/>
      <w:lang w:eastAsia="el-GR" w:bidi="ar-SA"/>
    </w:rPr>
  </w:style>
  <w:style w:type="character" w:styleId="-0">
    <w:name w:val="FollowedHyperlink"/>
    <w:basedOn w:val="a0"/>
    <w:uiPriority w:val="99"/>
    <w:semiHidden/>
    <w:unhideWhenUsed/>
    <w:rsid w:val="00FC6F67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DA412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DA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445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m@culture.gr" TargetMode="External"/><Relationship Id="rId13" Type="http://schemas.openxmlformats.org/officeDocument/2006/relationships/image" Target="media/image6.jpeg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dkouros.gr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namuseum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17B10707-3C31-417A-A727-DF89706AC555}"/>
</file>

<file path=customXml/itemProps2.xml><?xml version="1.0" encoding="utf-8"?>
<ds:datastoreItem xmlns:ds="http://schemas.openxmlformats.org/officeDocument/2006/customXml" ds:itemID="{AC098DCD-ADFA-4E79-A58D-8F63FE29DF82}"/>
</file>

<file path=customXml/itemProps3.xml><?xml version="1.0" encoding="utf-8"?>
<ds:datastoreItem xmlns:ds="http://schemas.openxmlformats.org/officeDocument/2006/customXml" ds:itemID="{379174C4-301D-41FE-9747-6A47F9C95838}"/>
</file>

<file path=customXml/itemProps4.xml><?xml version="1.0" encoding="utf-8"?>
<ds:datastoreItem xmlns:ds="http://schemas.openxmlformats.org/officeDocument/2006/customXml" ds:itemID="{BE102F6E-4B6B-48A7-AD21-99169CB62A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Έκθεση σχεδίων “Μέσα από τις σχισμές” του Δημητρίου Κούρου  21 Ιανουαρίου – 24 Φεβρουαρίου 2019 στο Καφέ του Μουσείου</dc:title>
  <dc:subject/>
  <dc:creator>User</dc:creator>
  <cp:keywords/>
  <dc:description/>
  <cp:lastModifiedBy>User</cp:lastModifiedBy>
  <cp:revision>23</cp:revision>
  <cp:lastPrinted>2019-01-15T12:44:00Z</cp:lastPrinted>
  <dcterms:created xsi:type="dcterms:W3CDTF">2019-01-08T09:29:00Z</dcterms:created>
  <dcterms:modified xsi:type="dcterms:W3CDTF">2019-01-16T09:06:00Z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